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1AE" w:rsidRDefault="00573EED" w:rsidP="008C0072">
      <w:pPr>
        <w:jc w:val="center"/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p w:rsidR="008E41AE" w:rsidRDefault="008E41AE" w:rsidP="008C0072">
      <w:pPr>
        <w:jc w:val="center"/>
        <w:rPr>
          <w:b/>
        </w:rPr>
      </w:pPr>
    </w:p>
    <w:p w:rsidR="00BC40C4" w:rsidRDefault="008C0072" w:rsidP="008C0072">
      <w:pPr>
        <w:jc w:val="center"/>
        <w:rPr>
          <w:b/>
        </w:rPr>
      </w:pPr>
      <w:r>
        <w:rPr>
          <w:b/>
        </w:rPr>
        <w:t>AGENDA</w:t>
      </w:r>
    </w:p>
    <w:p w:rsidR="008C0072" w:rsidRDefault="008C0072" w:rsidP="008C0072">
      <w:pPr>
        <w:jc w:val="center"/>
        <w:rPr>
          <w:b/>
        </w:rPr>
      </w:pPr>
      <w:r>
        <w:rPr>
          <w:b/>
        </w:rPr>
        <w:t>STATE BOARD OF LIBRARY EXAMINERS</w:t>
      </w:r>
    </w:p>
    <w:p w:rsidR="00B423FA" w:rsidRDefault="0000016D" w:rsidP="00843CD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State Library of Louisiana </w:t>
      </w:r>
    </w:p>
    <w:p w:rsidR="00843CDB" w:rsidRDefault="0000016D" w:rsidP="00843CD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April 1, 2022</w:t>
      </w:r>
    </w:p>
    <w:p w:rsidR="007705B5" w:rsidRPr="008E41AE" w:rsidRDefault="00A7093E" w:rsidP="00843CD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804266">
        <w:rPr>
          <w:b/>
          <w:sz w:val="22"/>
          <w:szCs w:val="22"/>
        </w:rPr>
        <w:t>:0</w:t>
      </w:r>
      <w:r w:rsidR="007705B5">
        <w:rPr>
          <w:b/>
          <w:sz w:val="22"/>
          <w:szCs w:val="22"/>
        </w:rPr>
        <w:t>0 a.m.</w:t>
      </w:r>
    </w:p>
    <w:p w:rsidR="00BC40C4" w:rsidRDefault="00BC40C4"/>
    <w:p w:rsidR="008E41AE" w:rsidRDefault="008E41AE" w:rsidP="00677F24">
      <w:pPr>
        <w:tabs>
          <w:tab w:val="left" w:pos="2340"/>
        </w:tabs>
      </w:pPr>
    </w:p>
    <w:p w:rsidR="008C0072" w:rsidRDefault="008C0072" w:rsidP="00A85603">
      <w:pPr>
        <w:tabs>
          <w:tab w:val="left" w:pos="2340"/>
        </w:tabs>
        <w:ind w:left="2880"/>
      </w:pPr>
      <w:r>
        <w:tab/>
      </w:r>
    </w:p>
    <w:p w:rsidR="00485C8A" w:rsidRDefault="00485C8A" w:rsidP="00485C8A">
      <w:pPr>
        <w:numPr>
          <w:ilvl w:val="0"/>
          <w:numId w:val="4"/>
        </w:numPr>
      </w:pPr>
      <w:r w:rsidRPr="00600683">
        <w:t>Call to Order</w:t>
      </w:r>
    </w:p>
    <w:p w:rsidR="0077017C" w:rsidRDefault="0077017C" w:rsidP="0077017C">
      <w:pPr>
        <w:ind w:left="1080"/>
      </w:pPr>
    </w:p>
    <w:p w:rsidR="0077017C" w:rsidRPr="00600683" w:rsidRDefault="0077017C" w:rsidP="0077017C">
      <w:pPr>
        <w:numPr>
          <w:ilvl w:val="0"/>
          <w:numId w:val="4"/>
        </w:numPr>
      </w:pPr>
      <w:r>
        <w:t>Public Comment</w:t>
      </w:r>
    </w:p>
    <w:p w:rsidR="00485C8A" w:rsidRPr="00600683" w:rsidRDefault="00485C8A" w:rsidP="00485C8A">
      <w:pPr>
        <w:ind w:left="360"/>
      </w:pPr>
    </w:p>
    <w:p w:rsidR="00485C8A" w:rsidRPr="00600683" w:rsidRDefault="00485C8A" w:rsidP="00485C8A">
      <w:pPr>
        <w:numPr>
          <w:ilvl w:val="0"/>
          <w:numId w:val="4"/>
        </w:numPr>
      </w:pPr>
      <w:r w:rsidRPr="00600683">
        <w:t>Approval of Agenda</w:t>
      </w:r>
    </w:p>
    <w:p w:rsidR="00485C8A" w:rsidRPr="00600683" w:rsidRDefault="00485C8A" w:rsidP="00485C8A">
      <w:pPr>
        <w:ind w:left="720"/>
      </w:pPr>
    </w:p>
    <w:p w:rsidR="00485C8A" w:rsidRPr="00600683" w:rsidRDefault="00485C8A" w:rsidP="00485C8A">
      <w:pPr>
        <w:numPr>
          <w:ilvl w:val="0"/>
          <w:numId w:val="4"/>
        </w:numPr>
      </w:pPr>
      <w:r w:rsidRPr="00600683">
        <w:t>Approval of Minutes</w:t>
      </w:r>
    </w:p>
    <w:p w:rsidR="00485C8A" w:rsidRPr="00600683" w:rsidRDefault="00485C8A" w:rsidP="00485C8A"/>
    <w:p w:rsidR="00485C8A" w:rsidRDefault="00485C8A" w:rsidP="00485C8A">
      <w:pPr>
        <w:numPr>
          <w:ilvl w:val="0"/>
          <w:numId w:val="4"/>
        </w:numPr>
      </w:pPr>
      <w:r w:rsidRPr="00600683">
        <w:t>New Business</w:t>
      </w:r>
    </w:p>
    <w:p w:rsidR="00485C8A" w:rsidRDefault="005A4ED0" w:rsidP="00A7093E">
      <w:pPr>
        <w:numPr>
          <w:ilvl w:val="0"/>
          <w:numId w:val="6"/>
        </w:numPr>
        <w:ind w:left="1080"/>
      </w:pPr>
      <w:r>
        <w:t>Executive Session</w:t>
      </w:r>
    </w:p>
    <w:p w:rsidR="005A4ED0" w:rsidRDefault="005A4ED0" w:rsidP="00A7093E">
      <w:pPr>
        <w:numPr>
          <w:ilvl w:val="1"/>
          <w:numId w:val="6"/>
        </w:numPr>
        <w:ind w:left="1800"/>
      </w:pPr>
      <w:r>
        <w:t>Administration of SBLE Executive Certification Exam</w:t>
      </w:r>
    </w:p>
    <w:p w:rsidR="00485C8A" w:rsidRPr="00600683" w:rsidRDefault="00485C8A" w:rsidP="00485C8A"/>
    <w:p w:rsidR="00485C8A" w:rsidRPr="00600683" w:rsidRDefault="00485C8A" w:rsidP="00485C8A">
      <w:pPr>
        <w:numPr>
          <w:ilvl w:val="0"/>
          <w:numId w:val="4"/>
        </w:numPr>
      </w:pPr>
      <w:r w:rsidRPr="00600683">
        <w:t>Adjournment</w:t>
      </w:r>
    </w:p>
    <w:p w:rsidR="003C0609" w:rsidRDefault="003C0609" w:rsidP="00677F24">
      <w:pPr>
        <w:tabs>
          <w:tab w:val="left" w:pos="2340"/>
          <w:tab w:val="left" w:pos="2880"/>
        </w:tabs>
      </w:pPr>
      <w:r>
        <w:tab/>
      </w:r>
    </w:p>
    <w:p w:rsidR="003961A6" w:rsidRDefault="003961A6" w:rsidP="00677F24">
      <w:pPr>
        <w:tabs>
          <w:tab w:val="left" w:pos="2340"/>
          <w:tab w:val="left" w:pos="2880"/>
        </w:tabs>
      </w:pPr>
    </w:p>
    <w:p w:rsidR="00366387" w:rsidRDefault="00677F24" w:rsidP="005A4ED0">
      <w:pPr>
        <w:tabs>
          <w:tab w:val="left" w:pos="2340"/>
          <w:tab w:val="left" w:pos="2880"/>
        </w:tabs>
      </w:pPr>
      <w:r>
        <w:tab/>
      </w:r>
      <w:r>
        <w:tab/>
      </w:r>
    </w:p>
    <w:p w:rsidR="00F328D0" w:rsidRDefault="00F328D0" w:rsidP="00677F24">
      <w:pPr>
        <w:tabs>
          <w:tab w:val="left" w:pos="2340"/>
          <w:tab w:val="left" w:pos="2880"/>
        </w:tabs>
      </w:pPr>
      <w:r>
        <w:tab/>
      </w:r>
    </w:p>
    <w:p w:rsidR="009F2658" w:rsidRDefault="009F2658" w:rsidP="00F328D0">
      <w:pPr>
        <w:tabs>
          <w:tab w:val="left" w:pos="2520"/>
        </w:tabs>
      </w:pPr>
    </w:p>
    <w:sectPr w:rsidR="009F2658" w:rsidSect="008C007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1AE" w:rsidRDefault="008E41AE" w:rsidP="008E41AE">
      <w:r>
        <w:separator/>
      </w:r>
    </w:p>
  </w:endnote>
  <w:endnote w:type="continuationSeparator" w:id="0">
    <w:p w:rsidR="008E41AE" w:rsidRDefault="008E41AE" w:rsidP="008E4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1AE" w:rsidRDefault="008E41AE" w:rsidP="008E41AE">
      <w:r>
        <w:separator/>
      </w:r>
    </w:p>
  </w:footnote>
  <w:footnote w:type="continuationSeparator" w:id="0">
    <w:p w:rsidR="008E41AE" w:rsidRDefault="008E41AE" w:rsidP="008E4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8" w:type="dxa"/>
      <w:tblInd w:w="-732" w:type="dxa"/>
      <w:tblLook w:val="01E0" w:firstRow="1" w:lastRow="1" w:firstColumn="1" w:lastColumn="1" w:noHBand="0" w:noVBand="0"/>
    </w:tblPr>
    <w:tblGrid>
      <w:gridCol w:w="3456"/>
      <w:gridCol w:w="3826"/>
      <w:gridCol w:w="3086"/>
    </w:tblGrid>
    <w:tr w:rsidR="008E41AE" w:rsidRPr="005B2575" w:rsidTr="00A156B2">
      <w:tc>
        <w:tcPr>
          <w:tcW w:w="1667" w:type="pct"/>
          <w:vAlign w:val="bottom"/>
        </w:tcPr>
        <w:p w:rsidR="008E41AE" w:rsidRPr="005B2575" w:rsidRDefault="008E41AE" w:rsidP="00A156B2">
          <w:pPr>
            <w:tabs>
              <w:tab w:val="right" w:pos="8400"/>
            </w:tabs>
            <w:rPr>
              <w:rFonts w:ascii="Arial" w:hAnsi="Arial" w:cs="Arial"/>
              <w:sz w:val="20"/>
              <w:szCs w:val="20"/>
            </w:rPr>
          </w:pPr>
          <w:r w:rsidRPr="005B2575">
            <w:rPr>
              <w:rFonts w:ascii="Arial" w:hAnsi="Arial" w:cs="Arial"/>
              <w:sz w:val="20"/>
              <w:szCs w:val="20"/>
            </w:rPr>
            <w:t>State Board of Library Examiners</w:t>
          </w:r>
        </w:p>
        <w:p w:rsidR="008E41AE" w:rsidRPr="005B2575" w:rsidRDefault="008E41AE" w:rsidP="00A156B2">
          <w:pPr>
            <w:tabs>
              <w:tab w:val="right" w:pos="8400"/>
            </w:tabs>
            <w:rPr>
              <w:rFonts w:ascii="Arial" w:hAnsi="Arial" w:cs="Arial"/>
              <w:sz w:val="20"/>
              <w:szCs w:val="20"/>
            </w:rPr>
          </w:pPr>
          <w:smartTag w:uri="urn:schemas-microsoft-com:office:smarttags" w:element="address">
            <w:smartTag w:uri="urn:schemas-microsoft-com:office:smarttags" w:element="Street">
              <w:r w:rsidRPr="005B2575">
                <w:rPr>
                  <w:rFonts w:ascii="Arial" w:hAnsi="Arial" w:cs="Arial"/>
                  <w:sz w:val="20"/>
                  <w:szCs w:val="20"/>
                </w:rPr>
                <w:t>P.O. Box</w:t>
              </w:r>
            </w:smartTag>
            <w:r w:rsidRPr="005B2575">
              <w:rPr>
                <w:rFonts w:ascii="Arial" w:hAnsi="Arial" w:cs="Arial"/>
                <w:sz w:val="20"/>
                <w:szCs w:val="20"/>
              </w:rPr>
              <w:t xml:space="preserve"> 131</w:t>
            </w:r>
          </w:smartTag>
        </w:p>
        <w:p w:rsidR="008E41AE" w:rsidRPr="005B2575" w:rsidRDefault="008E41AE" w:rsidP="00A156B2">
          <w:pPr>
            <w:tabs>
              <w:tab w:val="right" w:pos="8400"/>
            </w:tabs>
            <w:rPr>
              <w:rFonts w:ascii="Arial" w:hAnsi="Arial" w:cs="Arial"/>
              <w:sz w:val="20"/>
              <w:szCs w:val="20"/>
            </w:rPr>
          </w:pPr>
          <w:smartTag w:uri="urn:schemas-microsoft-com:office:smarttags" w:element="place">
            <w:smartTag w:uri="urn:schemas-microsoft-com:office:smarttags" w:element="City">
              <w:r w:rsidRPr="005B2575">
                <w:rPr>
                  <w:rFonts w:ascii="Arial" w:hAnsi="Arial" w:cs="Arial"/>
                  <w:sz w:val="20"/>
                  <w:szCs w:val="20"/>
                </w:rPr>
                <w:t>Baton Rouge</w:t>
              </w:r>
            </w:smartTag>
            <w:r w:rsidRPr="005B2575">
              <w:rPr>
                <w:rFonts w:ascii="Arial" w:hAnsi="Arial" w:cs="Arial"/>
                <w:sz w:val="20"/>
                <w:szCs w:val="20"/>
              </w:rPr>
              <w:t xml:space="preserve">, </w:t>
            </w:r>
            <w:smartTag w:uri="urn:schemas-microsoft-com:office:smarttags" w:element="State">
              <w:r w:rsidRPr="005B2575">
                <w:rPr>
                  <w:rFonts w:ascii="Arial" w:hAnsi="Arial" w:cs="Arial"/>
                  <w:sz w:val="20"/>
                  <w:szCs w:val="20"/>
                </w:rPr>
                <w:t>LA</w:t>
              </w:r>
            </w:smartTag>
            <w:r w:rsidRPr="005B2575">
              <w:rPr>
                <w:rFonts w:ascii="Arial" w:hAnsi="Arial" w:cs="Arial"/>
                <w:sz w:val="20"/>
                <w:szCs w:val="20"/>
              </w:rPr>
              <w:t xml:space="preserve">  </w:t>
            </w:r>
            <w:smartTag w:uri="urn:schemas-microsoft-com:office:smarttags" w:element="PostalCode">
              <w:r w:rsidRPr="005B2575">
                <w:rPr>
                  <w:rFonts w:ascii="Arial" w:hAnsi="Arial" w:cs="Arial"/>
                  <w:sz w:val="20"/>
                  <w:szCs w:val="20"/>
                </w:rPr>
                <w:t>70821-0131</w:t>
              </w:r>
            </w:smartTag>
          </w:smartTag>
        </w:p>
        <w:p w:rsidR="008E41AE" w:rsidRPr="005B2575" w:rsidRDefault="008E41AE" w:rsidP="00A156B2">
          <w:pPr>
            <w:rPr>
              <w:szCs w:val="20"/>
            </w:rPr>
          </w:pPr>
          <w:r w:rsidRPr="005B2575">
            <w:rPr>
              <w:rFonts w:ascii="Arial" w:hAnsi="Arial" w:cs="Arial"/>
              <w:sz w:val="20"/>
              <w:szCs w:val="20"/>
            </w:rPr>
            <w:t>225-342-4931</w:t>
          </w:r>
        </w:p>
      </w:tc>
      <w:tc>
        <w:tcPr>
          <w:tcW w:w="1845" w:type="pct"/>
          <w:vAlign w:val="bottom"/>
        </w:tcPr>
        <w:p w:rsidR="008E41AE" w:rsidRPr="005B2575" w:rsidRDefault="008E41AE" w:rsidP="00A156B2">
          <w:pPr>
            <w:jc w:val="center"/>
            <w:rPr>
              <w:szCs w:val="20"/>
            </w:rPr>
          </w:pPr>
          <w:r>
            <w:rPr>
              <w:noProof/>
              <w:szCs w:val="20"/>
            </w:rPr>
            <w:drawing>
              <wp:inline distT="0" distB="0" distL="0" distR="0" wp14:anchorId="5A4942AE" wp14:editId="478FEB8C">
                <wp:extent cx="809625" cy="80962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8" w:type="pct"/>
          <w:vAlign w:val="bottom"/>
        </w:tcPr>
        <w:p w:rsidR="008E41AE" w:rsidRPr="005B2575" w:rsidRDefault="008E41AE" w:rsidP="00A156B2">
          <w:pPr>
            <w:tabs>
              <w:tab w:val="right" w:pos="8400"/>
            </w:tabs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Amanda Taylor</w:t>
          </w:r>
          <w:r w:rsidRPr="005B2575">
            <w:rPr>
              <w:rFonts w:ascii="Arial" w:hAnsi="Arial" w:cs="Arial"/>
              <w:sz w:val="20"/>
              <w:szCs w:val="20"/>
            </w:rPr>
            <w:t>, Chair</w:t>
          </w:r>
        </w:p>
        <w:p w:rsidR="008E41AE" w:rsidRPr="005B2575" w:rsidRDefault="008E41AE" w:rsidP="00A156B2">
          <w:pPr>
            <w:tabs>
              <w:tab w:val="right" w:pos="8400"/>
            </w:tabs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Dorothy White</w:t>
          </w:r>
          <w:r w:rsidRPr="005B2575">
            <w:rPr>
              <w:rFonts w:ascii="Arial" w:hAnsi="Arial" w:cs="Arial"/>
              <w:sz w:val="20"/>
              <w:szCs w:val="20"/>
            </w:rPr>
            <w:t>, Member</w:t>
          </w:r>
        </w:p>
        <w:p w:rsidR="008E41AE" w:rsidRPr="005B2575" w:rsidRDefault="000C0FD2" w:rsidP="000C0FD2">
          <w:pPr>
            <w:jc w:val="right"/>
            <w:rPr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Jessica Styons</w:t>
          </w:r>
          <w:r w:rsidR="008E41AE" w:rsidRPr="005B2575">
            <w:rPr>
              <w:rFonts w:ascii="Arial" w:hAnsi="Arial" w:cs="Arial"/>
              <w:sz w:val="20"/>
              <w:szCs w:val="20"/>
            </w:rPr>
            <w:t>, Secretary</w:t>
          </w:r>
        </w:p>
      </w:tc>
    </w:tr>
  </w:tbl>
  <w:p w:rsidR="008E41AE" w:rsidRDefault="008E41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07DD"/>
    <w:multiLevelType w:val="hybridMultilevel"/>
    <w:tmpl w:val="0CA42AA4"/>
    <w:lvl w:ilvl="0" w:tplc="FAA6523E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27AF1D38"/>
    <w:multiLevelType w:val="hybridMultilevel"/>
    <w:tmpl w:val="96A4B626"/>
    <w:lvl w:ilvl="0" w:tplc="6C5A1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E0D8D"/>
    <w:multiLevelType w:val="hybridMultilevel"/>
    <w:tmpl w:val="1B12EA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061185"/>
    <w:multiLevelType w:val="hybridMultilevel"/>
    <w:tmpl w:val="4350E4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4" w15:restartNumberingAfterBreak="0">
    <w:nsid w:val="57884F3E"/>
    <w:multiLevelType w:val="hybridMultilevel"/>
    <w:tmpl w:val="C1A20116"/>
    <w:lvl w:ilvl="0" w:tplc="F0DE28D4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I0tTS2NDM1NrEwtTBS0lEKTi0uzszPAykwrAUAfbKVtywAAAA="/>
  </w:docVars>
  <w:rsids>
    <w:rsidRoot w:val="00745865"/>
    <w:rsid w:val="0000016D"/>
    <w:rsid w:val="00026C43"/>
    <w:rsid w:val="00054218"/>
    <w:rsid w:val="000B4FF8"/>
    <w:rsid w:val="000B751C"/>
    <w:rsid w:val="000C0FD2"/>
    <w:rsid w:val="00100AB1"/>
    <w:rsid w:val="00107806"/>
    <w:rsid w:val="00137041"/>
    <w:rsid w:val="0019143F"/>
    <w:rsid w:val="00197701"/>
    <w:rsid w:val="001B0755"/>
    <w:rsid w:val="002E00B8"/>
    <w:rsid w:val="002F6904"/>
    <w:rsid w:val="0035673A"/>
    <w:rsid w:val="00366387"/>
    <w:rsid w:val="003961A6"/>
    <w:rsid w:val="003B4000"/>
    <w:rsid w:val="003C0609"/>
    <w:rsid w:val="00413338"/>
    <w:rsid w:val="004811FE"/>
    <w:rsid w:val="00485C8A"/>
    <w:rsid w:val="004A58EA"/>
    <w:rsid w:val="004E1150"/>
    <w:rsid w:val="004F0EF5"/>
    <w:rsid w:val="00573EED"/>
    <w:rsid w:val="005A4ED0"/>
    <w:rsid w:val="005D6DCA"/>
    <w:rsid w:val="005E4A19"/>
    <w:rsid w:val="00677F24"/>
    <w:rsid w:val="00697ACD"/>
    <w:rsid w:val="006A4090"/>
    <w:rsid w:val="006C597C"/>
    <w:rsid w:val="00711EE8"/>
    <w:rsid w:val="00745865"/>
    <w:rsid w:val="0077017C"/>
    <w:rsid w:val="007705B5"/>
    <w:rsid w:val="007737A9"/>
    <w:rsid w:val="00787032"/>
    <w:rsid w:val="00795134"/>
    <w:rsid w:val="007F5628"/>
    <w:rsid w:val="00804266"/>
    <w:rsid w:val="00843CDB"/>
    <w:rsid w:val="008473A1"/>
    <w:rsid w:val="00852224"/>
    <w:rsid w:val="008C0072"/>
    <w:rsid w:val="008E307A"/>
    <w:rsid w:val="008E41AE"/>
    <w:rsid w:val="009013C4"/>
    <w:rsid w:val="0097386F"/>
    <w:rsid w:val="009C1B20"/>
    <w:rsid w:val="009F1B98"/>
    <w:rsid w:val="009F2658"/>
    <w:rsid w:val="00A35EF6"/>
    <w:rsid w:val="00A40A6C"/>
    <w:rsid w:val="00A7093E"/>
    <w:rsid w:val="00A8552E"/>
    <w:rsid w:val="00A85603"/>
    <w:rsid w:val="00B24C1C"/>
    <w:rsid w:val="00B31447"/>
    <w:rsid w:val="00B41947"/>
    <w:rsid w:val="00B423FA"/>
    <w:rsid w:val="00B85C50"/>
    <w:rsid w:val="00B90D6F"/>
    <w:rsid w:val="00BB0100"/>
    <w:rsid w:val="00BC40C4"/>
    <w:rsid w:val="00BD4D76"/>
    <w:rsid w:val="00BE1B22"/>
    <w:rsid w:val="00BE7322"/>
    <w:rsid w:val="00C17723"/>
    <w:rsid w:val="00C21A9D"/>
    <w:rsid w:val="00C62876"/>
    <w:rsid w:val="00CB2289"/>
    <w:rsid w:val="00CE2493"/>
    <w:rsid w:val="00CE68E8"/>
    <w:rsid w:val="00D25011"/>
    <w:rsid w:val="00D61E12"/>
    <w:rsid w:val="00D80618"/>
    <w:rsid w:val="00DC0D8B"/>
    <w:rsid w:val="00DE0573"/>
    <w:rsid w:val="00DE7F0E"/>
    <w:rsid w:val="00DF6C96"/>
    <w:rsid w:val="00E642C9"/>
    <w:rsid w:val="00E74EA9"/>
    <w:rsid w:val="00E87400"/>
    <w:rsid w:val="00EA7488"/>
    <w:rsid w:val="00EC1930"/>
    <w:rsid w:val="00F02201"/>
    <w:rsid w:val="00F328D0"/>
    <w:rsid w:val="00F942A7"/>
    <w:rsid w:val="00FD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C4797D1"/>
  <w15:docId w15:val="{9C18E726-D06A-4B0A-A70E-E4747E37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F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609"/>
    <w:pPr>
      <w:ind w:left="720"/>
      <w:contextualSpacing/>
    </w:pPr>
  </w:style>
  <w:style w:type="paragraph" w:styleId="Header">
    <w:name w:val="header"/>
    <w:basedOn w:val="Normal"/>
    <w:link w:val="HeaderChar"/>
    <w:rsid w:val="008E41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E41AE"/>
    <w:rPr>
      <w:sz w:val="24"/>
      <w:szCs w:val="24"/>
    </w:rPr>
  </w:style>
  <w:style w:type="paragraph" w:styleId="Footer">
    <w:name w:val="footer"/>
    <w:basedOn w:val="Normal"/>
    <w:link w:val="FooterChar"/>
    <w:rsid w:val="008E41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E41AE"/>
    <w:rPr>
      <w:sz w:val="24"/>
      <w:szCs w:val="24"/>
    </w:rPr>
  </w:style>
  <w:style w:type="paragraph" w:styleId="BalloonText">
    <w:name w:val="Balloon Text"/>
    <w:basedOn w:val="Normal"/>
    <w:link w:val="BalloonTextChar"/>
    <w:rsid w:val="008E41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4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SBLE Examination Schedule and Interview List</vt:lpstr>
    </vt:vector>
  </TitlesOfParts>
  <Company>State Library Of Louisiana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SBLE Examination Schedule and Interview List</dc:title>
  <dc:creator>amilton</dc:creator>
  <cp:lastModifiedBy>Meg Placke</cp:lastModifiedBy>
  <cp:revision>3</cp:revision>
  <cp:lastPrinted>2022-03-28T16:45:00Z</cp:lastPrinted>
  <dcterms:created xsi:type="dcterms:W3CDTF">2022-12-06T14:22:00Z</dcterms:created>
  <dcterms:modified xsi:type="dcterms:W3CDTF">2022-12-08T16:33:00Z</dcterms:modified>
</cp:coreProperties>
</file>